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073A71" w:rsidRPr="00073A71" w:rsidTr="00073A71">
        <w:trPr>
          <w:trHeight w:val="13787"/>
        </w:trPr>
        <w:tc>
          <w:tcPr>
            <w:tcW w:w="9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3A71" w:rsidRPr="00073A71" w:rsidRDefault="00073A71" w:rsidP="00073A71">
            <w:pPr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073A7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‘2018 Incheon Medical Tourism International Students Supporters’ Recruitment Notice</w:t>
            </w:r>
          </w:p>
          <w:p w:rsidR="00073A71" w:rsidRPr="00073A71" w:rsidRDefault="00073A71" w:rsidP="00073A71">
            <w:pPr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073A71" w:rsidRPr="00073A71" w:rsidRDefault="00073A71" w:rsidP="00073A71">
            <w:pPr>
              <w:spacing w:after="0" w:line="360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Incheon Metropolitan City and Incheon Tourism Organization are recruiting ‘2018 Incheon Medical Tourism International Students Supporters’ in order to promote Incheon as an international medical city that has cutting-edge medical facilities and international airport and sea ports.</w:t>
            </w:r>
          </w:p>
          <w:p w:rsidR="00073A71" w:rsidRPr="00073A71" w:rsidRDefault="00073A71" w:rsidP="00073A71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:rsidR="00073A71" w:rsidRPr="00073A71" w:rsidRDefault="00073A71" w:rsidP="00073A71">
            <w:pPr>
              <w:spacing w:after="0" w:line="336" w:lineRule="auto"/>
              <w:ind w:left="1716" w:hanging="846"/>
              <w:textAlignment w:val="baseline"/>
              <w:rPr>
                <w:rFonts w:ascii="Times New Roman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1. Overview </w:t>
            </w:r>
          </w:p>
          <w:p w:rsidR="00073A71" w:rsidRPr="00073A71" w:rsidRDefault="00073A71" w:rsidP="00073A71">
            <w:pPr>
              <w:spacing w:after="0" w:line="288" w:lineRule="auto"/>
              <w:ind w:left="1716" w:hanging="846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○ </w:t>
            </w: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 xml:space="preserve">Open </w:t>
            </w:r>
            <w:proofErr w:type="gramStart"/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to :</w:t>
            </w:r>
            <w:proofErr w:type="gramEnd"/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 xml:space="preserve"> International students with great interest in medical tourism who can participate in the activities faithfully. (Approx. 15 students)</w:t>
            </w:r>
          </w:p>
          <w:p w:rsidR="00073A71" w:rsidRPr="00073A71" w:rsidRDefault="00073A71" w:rsidP="00073A71">
            <w:pPr>
              <w:spacing w:after="0" w:line="336" w:lineRule="auto"/>
              <w:ind w:left="1716" w:hanging="846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○ </w:t>
            </w: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 xml:space="preserve">Application </w:t>
            </w:r>
            <w:proofErr w:type="gramStart"/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Period :</w:t>
            </w:r>
            <w:proofErr w:type="gramEnd"/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 xml:space="preserve"> May 29 (Tue.) ~ June 5, 2018(Tue.)</w:t>
            </w:r>
          </w:p>
          <w:p w:rsidR="00073A71" w:rsidRPr="00073A71" w:rsidRDefault="00073A71" w:rsidP="00073A71">
            <w:pPr>
              <w:spacing w:after="0" w:line="336" w:lineRule="auto"/>
              <w:ind w:left="1716" w:hanging="846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○ </w:t>
            </w: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 xml:space="preserve">Activity </w:t>
            </w:r>
            <w:proofErr w:type="gramStart"/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Period :</w:t>
            </w:r>
            <w:proofErr w:type="gramEnd"/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 xml:space="preserve"> June ~ November, 2018 (6 months)</w:t>
            </w:r>
          </w:p>
          <w:p w:rsidR="00073A71" w:rsidRPr="00073A71" w:rsidRDefault="00073A71" w:rsidP="00073A71">
            <w:pPr>
              <w:spacing w:after="0" w:line="336" w:lineRule="auto"/>
              <w:ind w:left="1716" w:hanging="846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○ </w:t>
            </w:r>
            <w:proofErr w:type="gramStart"/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Eligibility :</w:t>
            </w:r>
            <w:proofErr w:type="gramEnd"/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 xml:space="preserve"> SNS activities and Korean language ability, </w:t>
            </w:r>
            <w:proofErr w:type="spellStart"/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etc</w:t>
            </w:r>
            <w:proofErr w:type="spellEnd"/>
          </w:p>
          <w:p w:rsidR="00073A71" w:rsidRPr="00073A71" w:rsidRDefault="00073A71" w:rsidP="00073A71">
            <w:pPr>
              <w:spacing w:after="0" w:line="336" w:lineRule="auto"/>
              <w:ind w:left="1020" w:hanging="50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(For too many applications, those who have more SNS followers and visitors will be chosen.)</w:t>
            </w:r>
          </w:p>
          <w:p w:rsidR="00073A71" w:rsidRPr="00073A71" w:rsidRDefault="00073A71" w:rsidP="00073A71">
            <w:pPr>
              <w:spacing w:after="0" w:line="336" w:lineRule="auto"/>
              <w:ind w:left="1716" w:hanging="846"/>
              <w:textAlignment w:val="baseline"/>
              <w:rPr>
                <w:rFonts w:ascii="Times New Roman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2. Activities and benefits</w:t>
            </w:r>
          </w:p>
          <w:p w:rsidR="00073A71" w:rsidRPr="00073A71" w:rsidRDefault="00073A71" w:rsidP="00073A71">
            <w:pPr>
              <w:spacing w:after="0" w:line="336" w:lineRule="auto"/>
              <w:ind w:left="1716" w:hanging="846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○ </w:t>
            </w: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Activities</w:t>
            </w:r>
          </w:p>
          <w:p w:rsidR="00073A71" w:rsidRPr="00073A71" w:rsidRDefault="00073A71" w:rsidP="00073A71">
            <w:pPr>
              <w:spacing w:after="0" w:line="336" w:lineRule="auto"/>
              <w:ind w:left="1716" w:hanging="846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- Experience medical facilities and services (2~4 times during the period)</w:t>
            </w:r>
          </w:p>
          <w:p w:rsidR="00073A71" w:rsidRPr="00073A71" w:rsidRDefault="00073A71" w:rsidP="00073A71">
            <w:pPr>
              <w:spacing w:after="0" w:line="336" w:lineRule="auto"/>
              <w:ind w:left="620" w:hanging="30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 xml:space="preserve">-Upload experience reviews and promotions in the </w:t>
            </w:r>
            <w:proofErr w:type="gramStart"/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MTIS(</w:t>
            </w:r>
            <w:proofErr w:type="gramEnd"/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Medical Tourism Information System) of Incheon</w:t>
            </w:r>
          </w:p>
          <w:p w:rsidR="00073A71" w:rsidRPr="00073A71" w:rsidRDefault="00073A71" w:rsidP="00073A71">
            <w:pPr>
              <w:spacing w:after="0" w:line="336" w:lineRule="auto"/>
              <w:ind w:left="1716" w:hanging="846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- Publicize MTIS site with SNS, blog and e-mail</w:t>
            </w:r>
          </w:p>
          <w:p w:rsidR="00073A71" w:rsidRPr="00073A71" w:rsidRDefault="00073A71" w:rsidP="00073A71">
            <w:pPr>
              <w:spacing w:after="0" w:line="336" w:lineRule="auto"/>
              <w:ind w:left="1716" w:hanging="846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 xml:space="preserve">- Participate in the monthly regular meetings and activity reporting sessions </w:t>
            </w:r>
          </w:p>
          <w:p w:rsidR="00073A71" w:rsidRPr="00073A71" w:rsidRDefault="00073A71" w:rsidP="00073A71">
            <w:pPr>
              <w:spacing w:after="0" w:line="336" w:lineRule="auto"/>
              <w:ind w:left="1716" w:hanging="846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(meals provided)</w:t>
            </w:r>
          </w:p>
          <w:p w:rsidR="00073A71" w:rsidRPr="00073A71" w:rsidRDefault="00073A71" w:rsidP="00073A71">
            <w:pPr>
              <w:spacing w:after="0" w:line="336" w:lineRule="auto"/>
              <w:ind w:left="1716" w:hanging="846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○ </w:t>
            </w: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Benefits</w:t>
            </w:r>
          </w:p>
          <w:p w:rsidR="00073A71" w:rsidRPr="00073A71" w:rsidRDefault="00073A71" w:rsidP="00073A71">
            <w:pPr>
              <w:spacing w:after="0" w:line="336" w:lineRule="auto"/>
              <w:ind w:left="1716" w:hanging="846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- Experience free medical service and receive a uniform</w:t>
            </w:r>
          </w:p>
          <w:p w:rsidR="00073A71" w:rsidRPr="00073A71" w:rsidRDefault="00073A71" w:rsidP="00073A71">
            <w:pPr>
              <w:spacing w:after="0" w:line="336" w:lineRule="auto"/>
              <w:ind w:left="1716" w:hanging="846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- Receive activity expenses for review upload and promotions</w:t>
            </w:r>
          </w:p>
          <w:p w:rsidR="00073A71" w:rsidRPr="00073A71" w:rsidRDefault="00073A71" w:rsidP="00073A71">
            <w:pPr>
              <w:spacing w:after="0" w:line="336" w:lineRule="auto"/>
              <w:ind w:left="1716" w:hanging="846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(KRW 100,000/month)</w:t>
            </w:r>
          </w:p>
          <w:p w:rsidR="00073A71" w:rsidRPr="00073A71" w:rsidRDefault="00073A71" w:rsidP="00073A71">
            <w:pPr>
              <w:spacing w:after="0" w:line="336" w:lineRule="auto"/>
              <w:ind w:left="1716" w:hanging="846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lastRenderedPageBreak/>
              <w:t>- Awards to excellent supporters</w:t>
            </w:r>
          </w:p>
          <w:p w:rsidR="00073A71" w:rsidRPr="00073A71" w:rsidRDefault="00073A71" w:rsidP="00073A71">
            <w:pPr>
              <w:spacing w:after="0" w:line="336" w:lineRule="auto"/>
              <w:ind w:left="1716" w:hanging="846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※ </w:t>
            </w: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 xml:space="preserve">Missing meetings more than twice or no activities </w:t>
            </w:r>
            <w:r w:rsidRPr="00073A7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→ </w:t>
            </w: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lose membership</w:t>
            </w:r>
          </w:p>
          <w:p w:rsidR="00073A71" w:rsidRPr="00073A71" w:rsidRDefault="00073A71" w:rsidP="00073A71">
            <w:pPr>
              <w:spacing w:after="0" w:line="144" w:lineRule="auto"/>
              <w:ind w:left="1716" w:hanging="846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16"/>
              </w:rPr>
              <w:t> </w:t>
            </w:r>
          </w:p>
          <w:p w:rsidR="00073A71" w:rsidRPr="00073A71" w:rsidRDefault="00073A71" w:rsidP="00073A71">
            <w:pPr>
              <w:spacing w:after="0" w:line="336" w:lineRule="auto"/>
              <w:ind w:left="1716" w:hanging="846"/>
              <w:textAlignment w:val="baseline"/>
              <w:rPr>
                <w:rFonts w:ascii="Times New Roman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3. How to apply</w:t>
            </w:r>
          </w:p>
          <w:p w:rsidR="00073A71" w:rsidRPr="00073A71" w:rsidRDefault="00073A71" w:rsidP="00073A71">
            <w:pPr>
              <w:spacing w:after="0" w:line="336" w:lineRule="auto"/>
              <w:ind w:left="620" w:hanging="30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 xml:space="preserve">- Documents to </w:t>
            </w:r>
            <w:proofErr w:type="gramStart"/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summit :</w:t>
            </w:r>
            <w:proofErr w:type="gramEnd"/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 xml:space="preserve"> Application form and Personal Information &amp; Usage Agreement</w:t>
            </w:r>
          </w:p>
          <w:p w:rsidR="00073A71" w:rsidRPr="00073A71" w:rsidRDefault="00073A71" w:rsidP="00073A71">
            <w:pPr>
              <w:spacing w:after="0" w:line="336" w:lineRule="auto"/>
              <w:ind w:left="1716" w:hanging="846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 xml:space="preserve">- </w:t>
            </w:r>
            <w:proofErr w:type="gramStart"/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Place :</w:t>
            </w:r>
            <w:proofErr w:type="gramEnd"/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073A71">
              <w:rPr>
                <w:rFonts w:ascii="휴먼명조" w:eastAsia="휴먼명조" w:hAnsi="휴먼명조" w:cs="굴림" w:hint="eastAsia"/>
                <w:color w:val="000000"/>
                <w:kern w:val="0"/>
                <w:sz w:val="26"/>
                <w:szCs w:val="26"/>
              </w:rPr>
              <w:t xml:space="preserve">○○ </w:t>
            </w: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University Office of International Affairs</w:t>
            </w:r>
          </w:p>
          <w:p w:rsidR="00073A71" w:rsidRPr="00073A71" w:rsidRDefault="00073A71" w:rsidP="00073A71">
            <w:pPr>
              <w:spacing w:after="0" w:line="432" w:lineRule="auto"/>
              <w:ind w:left="1716" w:hanging="846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4. Selection &amp;Notice</w:t>
            </w: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: The results will be notified individually.</w:t>
            </w:r>
          </w:p>
          <w:p w:rsidR="00073A71" w:rsidRPr="00073A71" w:rsidRDefault="00073A71" w:rsidP="00073A71">
            <w:pPr>
              <w:spacing w:after="0" w:line="312" w:lineRule="auto"/>
              <w:ind w:left="1716" w:hanging="846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5. </w:t>
            </w:r>
            <w:proofErr w:type="gramStart"/>
            <w:r w:rsidRPr="00073A7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Inquiry </w:t>
            </w: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 xml:space="preserve"> International Medical Service Team, Health Policy Division,</w:t>
            </w:r>
          </w:p>
          <w:p w:rsidR="00073A71" w:rsidRPr="00073A71" w:rsidRDefault="00073A71" w:rsidP="00073A71">
            <w:pPr>
              <w:spacing w:after="0" w:line="432" w:lineRule="auto"/>
              <w:ind w:left="1716" w:hanging="846"/>
              <w:textAlignment w:val="baseline"/>
              <w:rPr>
                <w:rFonts w:ascii="함초롬바탕" w:eastAsia="굴림" w:hAnsi="굴림" w:cs="굴림"/>
                <w:color w:val="000000"/>
                <w:spacing w:val="-4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 xml:space="preserve">Incheon Metropolitan City (Park </w:t>
            </w:r>
            <w:proofErr w:type="spellStart"/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Keun</w:t>
            </w:r>
            <w:proofErr w:type="spellEnd"/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 xml:space="preserve">-ae </w:t>
            </w:r>
            <w:r w:rsidRPr="00073A7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☎ </w:t>
            </w: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440-2739)</w:t>
            </w:r>
          </w:p>
        </w:tc>
      </w:tr>
    </w:tbl>
    <w:p w:rsidR="00073A71" w:rsidRPr="00073A71" w:rsidRDefault="00073A71" w:rsidP="00073A7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2171"/>
        <w:gridCol w:w="2337"/>
        <w:gridCol w:w="2171"/>
      </w:tblGrid>
      <w:tr w:rsidR="00073A71" w:rsidRPr="00073A71" w:rsidTr="00073A71">
        <w:trPr>
          <w:trHeight w:val="1392"/>
        </w:trPr>
        <w:tc>
          <w:tcPr>
            <w:tcW w:w="8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73A7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2"/>
                <w:szCs w:val="42"/>
              </w:rPr>
              <w:t>Application Form</w:t>
            </w:r>
          </w:p>
        </w:tc>
      </w:tr>
      <w:tr w:rsidR="00073A71" w:rsidRPr="00073A71" w:rsidTr="00073A71">
        <w:trPr>
          <w:trHeight w:val="475"/>
        </w:trPr>
        <w:tc>
          <w:tcPr>
            <w:tcW w:w="23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Name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Date of Birth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073A71" w:rsidRPr="00073A71" w:rsidTr="00073A71">
        <w:trPr>
          <w:trHeight w:val="570"/>
        </w:trPr>
        <w:tc>
          <w:tcPr>
            <w:tcW w:w="23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Gender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Nationality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073A71" w:rsidRPr="00073A71" w:rsidTr="00073A71">
        <w:trPr>
          <w:trHeight w:val="510"/>
        </w:trPr>
        <w:tc>
          <w:tcPr>
            <w:tcW w:w="23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Mobile Phone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073A71" w:rsidRPr="00073A71" w:rsidTr="00073A71">
        <w:trPr>
          <w:trHeight w:val="606"/>
        </w:trPr>
        <w:tc>
          <w:tcPr>
            <w:tcW w:w="23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Address</w:t>
            </w:r>
          </w:p>
        </w:tc>
        <w:tc>
          <w:tcPr>
            <w:tcW w:w="6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073A71" w:rsidRPr="00073A71" w:rsidTr="00073A71">
        <w:trPr>
          <w:trHeight w:val="546"/>
        </w:trPr>
        <w:tc>
          <w:tcPr>
            <w:tcW w:w="23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Department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Grade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073A71" w:rsidRPr="00073A71" w:rsidTr="00073A71">
        <w:trPr>
          <w:trHeight w:val="770"/>
        </w:trPr>
        <w:tc>
          <w:tcPr>
            <w:tcW w:w="23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Period of study abroad</w:t>
            </w:r>
          </w:p>
        </w:tc>
        <w:tc>
          <w:tcPr>
            <w:tcW w:w="6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073A71" w:rsidRPr="00073A71" w:rsidTr="00073A71">
        <w:trPr>
          <w:trHeight w:val="1148"/>
        </w:trPr>
        <w:tc>
          <w:tcPr>
            <w:tcW w:w="23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SNS Account &amp; Blog Address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Number of followers</w:t>
            </w:r>
          </w:p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 xml:space="preserve">(Subscribers) 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A71" w:rsidRPr="00073A71" w:rsidRDefault="00073A71" w:rsidP="00073A7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073A71" w:rsidRPr="00073A71" w:rsidTr="00B029D6">
        <w:trPr>
          <w:trHeight w:val="1148"/>
        </w:trPr>
        <w:tc>
          <w:tcPr>
            <w:tcW w:w="8996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3A71" w:rsidRPr="00073A71" w:rsidRDefault="00073A71" w:rsidP="00073A71">
            <w:pPr>
              <w:spacing w:after="0" w:line="45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0"/>
                <w:szCs w:val="30"/>
              </w:rPr>
            </w:pPr>
            <w:r w:rsidRPr="00073A71">
              <w:rPr>
                <w:rFonts w:ascii="Times New Roman" w:eastAsia="HY궁서" w:hAnsi="Times New Roman" w:cs="Times New Roman"/>
                <w:color w:val="000000"/>
                <w:kern w:val="0"/>
                <w:sz w:val="30"/>
                <w:szCs w:val="30"/>
              </w:rPr>
              <w:t xml:space="preserve">I apply for the “2018 </w:t>
            </w:r>
            <w:r w:rsidRPr="00073A71">
              <w:rPr>
                <w:rFonts w:ascii="Times New Roman" w:eastAsia="맑은 고딕" w:hAnsi="Times New Roman" w:cs="Times New Roman"/>
                <w:color w:val="000000"/>
                <w:spacing w:val="-10"/>
                <w:kern w:val="0"/>
                <w:sz w:val="32"/>
                <w:szCs w:val="32"/>
              </w:rPr>
              <w:t>Incheon Medical Tourism International Students Supporters” for promotion of medical tourism in Incheon.</w:t>
            </w:r>
          </w:p>
          <w:p w:rsidR="00073A71" w:rsidRPr="00073A71" w:rsidRDefault="00073A71" w:rsidP="00073A71">
            <w:pPr>
              <w:wordWrap/>
              <w:spacing w:after="0" w:line="456" w:lineRule="auto"/>
              <w:jc w:val="center"/>
              <w:textAlignment w:val="baseline"/>
              <w:rPr>
                <w:rFonts w:ascii="HY궁서" w:eastAsia="굴림" w:hAnsi="굴림" w:cs="굴림"/>
                <w:color w:val="000000"/>
                <w:kern w:val="0"/>
                <w:sz w:val="30"/>
                <w:szCs w:val="30"/>
              </w:rPr>
            </w:pPr>
            <w:proofErr w:type="gramStart"/>
            <w:r w:rsidRPr="00073A71">
              <w:rPr>
                <w:rFonts w:ascii="HY궁서" w:eastAsia="HY궁서" w:hAnsi="굴림" w:cs="굴림" w:hint="eastAsia"/>
                <w:color w:val="000000"/>
                <w:kern w:val="0"/>
                <w:sz w:val="30"/>
                <w:szCs w:val="30"/>
              </w:rPr>
              <w:t>. ,</w:t>
            </w:r>
            <w:proofErr w:type="gramEnd"/>
            <w:r w:rsidRPr="00073A71">
              <w:rPr>
                <w:rFonts w:ascii="HY궁서" w:eastAsia="HY궁서" w:hAnsi="굴림" w:cs="굴림" w:hint="eastAsia"/>
                <w:color w:val="000000"/>
                <w:kern w:val="0"/>
                <w:sz w:val="30"/>
                <w:szCs w:val="30"/>
              </w:rPr>
              <w:t xml:space="preserve"> 2018</w:t>
            </w:r>
          </w:p>
          <w:p w:rsidR="00073A71" w:rsidRPr="00073A71" w:rsidRDefault="00073A71" w:rsidP="00073A71">
            <w:pPr>
              <w:wordWrap/>
              <w:spacing w:after="0" w:line="456" w:lineRule="auto"/>
              <w:jc w:val="center"/>
              <w:textAlignment w:val="baseline"/>
              <w:rPr>
                <w:rFonts w:ascii="함초롬바탕" w:eastAsia="HY궁서" w:hAnsi="굴림" w:cs="굴림"/>
                <w:color w:val="000000"/>
                <w:kern w:val="0"/>
                <w:sz w:val="30"/>
                <w:szCs w:val="30"/>
              </w:rPr>
            </w:pPr>
          </w:p>
          <w:p w:rsidR="00073A71" w:rsidRPr="00073A71" w:rsidRDefault="00073A71" w:rsidP="00073A71">
            <w:pPr>
              <w:wordWrap/>
              <w:spacing w:after="0" w:line="456" w:lineRule="auto"/>
              <w:jc w:val="center"/>
              <w:textAlignment w:val="baseline"/>
              <w:rPr>
                <w:rFonts w:ascii="HY궁서" w:eastAsia="굴림" w:hAnsi="굴림" w:cs="굴림"/>
                <w:color w:val="000000"/>
                <w:kern w:val="0"/>
                <w:sz w:val="30"/>
                <w:szCs w:val="30"/>
              </w:rPr>
            </w:pPr>
            <w:r w:rsidRPr="00073A71">
              <w:rPr>
                <w:rFonts w:ascii="HY궁서" w:eastAsia="HY궁서" w:hAnsi="굴림" w:cs="굴림" w:hint="eastAsia"/>
                <w:color w:val="000000"/>
                <w:kern w:val="0"/>
                <w:sz w:val="30"/>
                <w:szCs w:val="30"/>
              </w:rPr>
              <w:t>Name (Signature)</w:t>
            </w:r>
          </w:p>
          <w:p w:rsidR="00073A71" w:rsidRDefault="00073A71" w:rsidP="00073A71">
            <w:pPr>
              <w:spacing w:after="0" w:line="456" w:lineRule="auto"/>
              <w:textAlignment w:val="baseline"/>
              <w:rPr>
                <w:rFonts w:ascii="Times New Roman" w:eastAsia="HY궁서" w:hAnsi="Times New Roman" w:cs="Times New Roman"/>
                <w:color w:val="000000"/>
                <w:kern w:val="0"/>
                <w:sz w:val="30"/>
                <w:szCs w:val="30"/>
              </w:rPr>
            </w:pPr>
          </w:p>
          <w:p w:rsidR="00073A71" w:rsidRDefault="00073A71" w:rsidP="00073A71">
            <w:pPr>
              <w:spacing w:after="0" w:line="456" w:lineRule="auto"/>
              <w:textAlignment w:val="baseline"/>
              <w:rPr>
                <w:rFonts w:ascii="Times New Roman" w:eastAsia="HY궁서" w:hAnsi="Times New Roman" w:cs="Times New Roman"/>
                <w:color w:val="000000"/>
                <w:kern w:val="0"/>
                <w:sz w:val="30"/>
                <w:szCs w:val="30"/>
              </w:rPr>
            </w:pPr>
            <w:r w:rsidRPr="00073A71">
              <w:rPr>
                <w:rFonts w:ascii="Times New Roman" w:eastAsia="HY궁서" w:hAnsi="Times New Roman" w:cs="Times New Roman"/>
                <w:color w:val="000000"/>
                <w:kern w:val="0"/>
                <w:sz w:val="30"/>
                <w:szCs w:val="30"/>
              </w:rPr>
              <w:t>Ma</w:t>
            </w:r>
            <w:r>
              <w:rPr>
                <w:rFonts w:ascii="Times New Roman" w:eastAsia="HY궁서" w:hAnsi="Times New Roman" w:cs="Times New Roman"/>
                <w:color w:val="000000"/>
                <w:kern w:val="0"/>
                <w:sz w:val="30"/>
                <w:szCs w:val="30"/>
              </w:rPr>
              <w:t>yor of Incheon Metropolitan City</w:t>
            </w:r>
          </w:p>
          <w:p w:rsidR="00073A71" w:rsidRPr="00073A71" w:rsidRDefault="00073A71" w:rsidP="00073A71">
            <w:pPr>
              <w:spacing w:after="0" w:line="456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30"/>
                <w:szCs w:val="30"/>
              </w:rPr>
            </w:pPr>
            <w:r w:rsidRPr="00073A71">
              <w:rPr>
                <w:rFonts w:ascii="Times New Roman" w:eastAsia="HY궁서" w:hAnsi="Times New Roman" w:cs="Times New Roman"/>
                <w:color w:val="000000"/>
                <w:kern w:val="0"/>
                <w:sz w:val="30"/>
                <w:szCs w:val="30"/>
              </w:rPr>
              <w:t xml:space="preserve">CEO of </w:t>
            </w:r>
            <w:r w:rsidRPr="00073A71">
              <w:rPr>
                <w:rFonts w:ascii="Times New Roman" w:eastAsia="휴먼명조" w:hAnsi="Times New Roman" w:cs="Times New Roman"/>
                <w:color w:val="000000"/>
                <w:spacing w:val="-2"/>
                <w:kern w:val="0"/>
                <w:sz w:val="30"/>
                <w:szCs w:val="30"/>
              </w:rPr>
              <w:t>Incheon Tourism Organization</w:t>
            </w:r>
          </w:p>
        </w:tc>
      </w:tr>
    </w:tbl>
    <w:p w:rsidR="00073A71" w:rsidRPr="00073A71" w:rsidRDefault="00073A71" w:rsidP="00073A7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073A71" w:rsidRPr="00073A71" w:rsidTr="00073A71">
        <w:trPr>
          <w:trHeight w:val="12991"/>
        </w:trPr>
        <w:tc>
          <w:tcPr>
            <w:tcW w:w="9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3A71" w:rsidRPr="00073A71" w:rsidRDefault="00073A71" w:rsidP="00073A71">
            <w:pPr>
              <w:spacing w:after="0" w:line="336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44"/>
                <w:szCs w:val="44"/>
              </w:rPr>
            </w:pPr>
            <w:r w:rsidRPr="00073A7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Personal Information Collection &amp; Usage Agreement</w:t>
            </w:r>
          </w:p>
          <w:p w:rsidR="00073A71" w:rsidRPr="00073A71" w:rsidRDefault="00073A71" w:rsidP="00073A71">
            <w:pPr>
              <w:spacing w:after="0" w:line="336" w:lineRule="auto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073A71" w:rsidRPr="00073A71" w:rsidRDefault="00073A71" w:rsidP="00073A71">
            <w:pPr>
              <w:spacing w:after="0" w:line="480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73A71"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  <w:t>Incheon Metropolitan City and Incheon Tourism Organization will collect personal information within a limited scope as necessary for recruiting ‘2018 Incheon Medical Tourism Promotion Supporters’ in accordance with the related law, the ‘Personal Information Protection Act.’</w:t>
            </w:r>
          </w:p>
          <w:p w:rsidR="00073A71" w:rsidRPr="00073A71" w:rsidRDefault="00073A71" w:rsidP="00073A71"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  <w:t>Please </w:t>
            </w:r>
            <w:r w:rsidRPr="00073A71"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  <w:t>read the information below </w:t>
            </w:r>
            <w:r w:rsidRPr="00073A71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carefully</w:t>
            </w:r>
            <w:r w:rsidRPr="00073A71"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  <w:t>, and If you agree with the personal information collection and usage, sign the agreement.</w:t>
            </w:r>
          </w:p>
          <w:p w:rsidR="00073A71" w:rsidRPr="00073A71" w:rsidRDefault="00073A71" w:rsidP="00073A71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73A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 </w:t>
            </w:r>
          </w:p>
          <w:p w:rsidR="00073A71" w:rsidRPr="00073A71" w:rsidRDefault="00073A71" w:rsidP="00073A71">
            <w:pPr>
              <w:spacing w:after="0" w:line="408" w:lineRule="auto"/>
              <w:ind w:left="720" w:hanging="300"/>
              <w:textAlignment w:val="baseline"/>
              <w:rPr>
                <w:rFonts w:ascii="Times New Roman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073A7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○ </w:t>
            </w:r>
            <w:r w:rsidRPr="00073A7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Personal information collection and usage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2"/>
              <w:gridCol w:w="5520"/>
            </w:tblGrid>
            <w:tr w:rsidR="00073A71" w:rsidRPr="00073A71">
              <w:trPr>
                <w:trHeight w:val="655"/>
              </w:trPr>
              <w:tc>
                <w:tcPr>
                  <w:tcW w:w="381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3A71" w:rsidRPr="00073A71" w:rsidRDefault="00073A71" w:rsidP="00073A71">
                  <w:pPr>
                    <w:spacing w:after="0" w:line="312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073A71">
                    <w:rPr>
                      <w:rFonts w:ascii="Times New Roman" w:eastAsia="굴림" w:hAnsi="Times New Roman" w:cs="Times New Roman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Personal Information Collected and Used</w:t>
                  </w:r>
                </w:p>
              </w:tc>
              <w:tc>
                <w:tcPr>
                  <w:tcW w:w="6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3A71" w:rsidRPr="00073A71" w:rsidRDefault="00073A71" w:rsidP="00073A71">
                  <w:pPr>
                    <w:wordWrap/>
                    <w:spacing w:after="0" w:line="312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073A71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6"/>
                      <w:szCs w:val="26"/>
                    </w:rPr>
                    <w:t>Personal information written in the application</w:t>
                  </w:r>
                </w:p>
              </w:tc>
            </w:tr>
            <w:tr w:rsidR="00073A71" w:rsidRPr="00073A71">
              <w:trPr>
                <w:trHeight w:val="655"/>
              </w:trPr>
              <w:tc>
                <w:tcPr>
                  <w:tcW w:w="381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3A71" w:rsidRPr="00073A71" w:rsidRDefault="00073A71" w:rsidP="00073A71">
                  <w:pPr>
                    <w:spacing w:after="0" w:line="312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073A71">
                    <w:rPr>
                      <w:rFonts w:ascii="Times New Roman" w:eastAsia="굴림" w:hAnsi="Times New Roman" w:cs="Times New Roman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Purpose of Personal Information Collection &amp;Usage</w:t>
                  </w:r>
                </w:p>
              </w:tc>
              <w:tc>
                <w:tcPr>
                  <w:tcW w:w="6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3A71" w:rsidRPr="00073A71" w:rsidRDefault="00073A71" w:rsidP="00073A71">
                  <w:pPr>
                    <w:wordWrap/>
                    <w:spacing w:after="0" w:line="312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073A71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6"/>
                      <w:szCs w:val="26"/>
                    </w:rPr>
                    <w:t>Recruitment and operation of the Supporters</w:t>
                  </w:r>
                </w:p>
              </w:tc>
            </w:tr>
            <w:tr w:rsidR="00073A71" w:rsidRPr="00073A71">
              <w:trPr>
                <w:trHeight w:val="655"/>
              </w:trPr>
              <w:tc>
                <w:tcPr>
                  <w:tcW w:w="381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3A71" w:rsidRPr="00073A71" w:rsidRDefault="00073A71" w:rsidP="00073A71">
                  <w:pPr>
                    <w:spacing w:after="0" w:line="312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073A71">
                    <w:rPr>
                      <w:rFonts w:ascii="Times New Roman" w:eastAsia="굴림" w:hAnsi="Times New Roman" w:cs="Times New Roman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Usage and Retention Period of Personal Information</w:t>
                  </w:r>
                </w:p>
              </w:tc>
              <w:tc>
                <w:tcPr>
                  <w:tcW w:w="6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3A71" w:rsidRPr="00073A71" w:rsidRDefault="00073A71" w:rsidP="00073A71">
                  <w:pPr>
                    <w:wordWrap/>
                    <w:spacing w:after="0" w:line="312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073A71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6"/>
                      <w:szCs w:val="26"/>
                    </w:rPr>
                    <w:t>May, 2018 ~ De</w:t>
                  </w:r>
                  <w:bookmarkStart w:id="0" w:name="_GoBack"/>
                  <w:bookmarkEnd w:id="0"/>
                  <w:r w:rsidRPr="00073A71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6"/>
                      <w:szCs w:val="26"/>
                    </w:rPr>
                    <w:t>cember, 2018</w:t>
                  </w:r>
                </w:p>
              </w:tc>
            </w:tr>
            <w:tr w:rsidR="00073A71" w:rsidRPr="00073A71">
              <w:trPr>
                <w:trHeight w:val="3292"/>
              </w:trPr>
              <w:tc>
                <w:tcPr>
                  <w:tcW w:w="10620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3A71" w:rsidRPr="00073A71" w:rsidRDefault="00073A71" w:rsidP="00073A71">
                  <w:pPr>
                    <w:spacing w:after="0" w:line="384" w:lineRule="auto"/>
                    <w:ind w:left="868"/>
                    <w:jc w:val="center"/>
                    <w:textAlignment w:val="baseline"/>
                    <w:rPr>
                      <w:rFonts w:ascii="궁서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073A71">
                    <w:rPr>
                      <w:rFonts w:ascii="궁서" w:eastAsia="궁서" w:hAnsi="궁서" w:cs="굴림" w:hint="eastAsia"/>
                      <w:color w:val="000000"/>
                      <w:kern w:val="0"/>
                      <w:sz w:val="26"/>
                      <w:szCs w:val="26"/>
                    </w:rPr>
                    <w:lastRenderedPageBreak/>
                    <w:t> </w:t>
                  </w:r>
                </w:p>
                <w:p w:rsidR="00073A71" w:rsidRPr="00073A71" w:rsidRDefault="00073A71" w:rsidP="00073A71">
                  <w:pPr>
                    <w:spacing w:after="0" w:line="384" w:lineRule="auto"/>
                    <w:ind w:left="150"/>
                    <w:jc w:val="left"/>
                    <w:textAlignment w:val="baseline"/>
                    <w:rPr>
                      <w:rFonts w:ascii="Georgia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073A71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※ </w:t>
                  </w:r>
                  <w:r w:rsidRPr="00073A71">
                    <w:rPr>
                      <w:rFonts w:ascii="Georgia" w:eastAsia="Georgia" w:hAnsi="Georgia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You have the right to refuse </w:t>
                  </w:r>
                  <w:r w:rsidRPr="00073A71">
                    <w:rPr>
                      <w:rFonts w:ascii="Georgia" w:eastAsia="굴림" w:hAnsi="Georgia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personal information collection and usage</w:t>
                  </w:r>
                  <w:r w:rsidRPr="00073A71">
                    <w:rPr>
                      <w:rFonts w:ascii="Georgia" w:eastAsia="Georgia" w:hAnsi="Georgia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. </w:t>
                  </w:r>
                </w:p>
                <w:p w:rsidR="00073A71" w:rsidRPr="00073A71" w:rsidRDefault="00073A71" w:rsidP="00073A71">
                  <w:pPr>
                    <w:spacing w:after="0" w:line="384" w:lineRule="auto"/>
                    <w:ind w:left="150"/>
                    <w:jc w:val="left"/>
                    <w:textAlignment w:val="baseline"/>
                    <w:rPr>
                      <w:rFonts w:ascii="Georgia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073A71">
                    <w:rPr>
                      <w:rFonts w:ascii="Georgia" w:eastAsia="Georgia" w:hAnsi="Georgia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In case of refusal, your joining the Supporters may be limited.</w:t>
                  </w:r>
                </w:p>
                <w:p w:rsidR="00073A71" w:rsidRPr="00073A71" w:rsidRDefault="00073A71" w:rsidP="00073A71">
                  <w:pPr>
                    <w:spacing w:after="0" w:line="384" w:lineRule="auto"/>
                    <w:ind w:left="150"/>
                    <w:jc w:val="left"/>
                    <w:textAlignment w:val="baseline"/>
                    <w:rPr>
                      <w:rFonts w:ascii="Times New Roman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073A71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26"/>
                      <w:szCs w:val="26"/>
                    </w:rPr>
                    <w:t xml:space="preserve">Do you agree on the above-mentioned </w:t>
                  </w:r>
                  <w:r w:rsidRPr="00073A71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6"/>
                      <w:szCs w:val="26"/>
                    </w:rPr>
                    <w:t xml:space="preserve">personal information </w:t>
                  </w:r>
                  <w:proofErr w:type="gramStart"/>
                  <w:r w:rsidRPr="00073A71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6"/>
                      <w:szCs w:val="26"/>
                    </w:rPr>
                    <w:t>collection</w:t>
                  </w:r>
                  <w:proofErr w:type="gramEnd"/>
                  <w:r w:rsidRPr="00073A71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</w:p>
                <w:p w:rsidR="00073A71" w:rsidRPr="00073A71" w:rsidRDefault="00073A71" w:rsidP="00073A71">
                  <w:pPr>
                    <w:spacing w:after="0" w:line="384" w:lineRule="auto"/>
                    <w:ind w:left="150"/>
                    <w:jc w:val="left"/>
                    <w:textAlignment w:val="baseline"/>
                    <w:rPr>
                      <w:rFonts w:ascii="Times New Roman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073A71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6"/>
                      <w:szCs w:val="26"/>
                    </w:rPr>
                    <w:t>and usage?</w:t>
                  </w:r>
                </w:p>
                <w:p w:rsidR="00073A71" w:rsidRPr="00073A71" w:rsidRDefault="00073A71" w:rsidP="00073A71">
                  <w:pPr>
                    <w:spacing w:after="0" w:line="384" w:lineRule="auto"/>
                    <w:ind w:left="868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8"/>
                      <w:szCs w:val="28"/>
                    </w:rPr>
                  </w:pPr>
                  <w:r w:rsidRPr="00073A71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  <w:p w:rsidR="00073A71" w:rsidRPr="00073A71" w:rsidRDefault="00073A71" w:rsidP="00073A71">
                  <w:pPr>
                    <w:spacing w:after="0" w:line="384" w:lineRule="auto"/>
                    <w:ind w:left="868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073A71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26"/>
                      <w:szCs w:val="26"/>
                    </w:rPr>
                    <w:t xml:space="preserve">Agree </w:t>
                  </w:r>
                  <w:r w:rsidRPr="00073A71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6"/>
                      <w:szCs w:val="26"/>
                    </w:rPr>
                    <w:t xml:space="preserve">□ </w:t>
                  </w:r>
                  <w:r w:rsidRPr="00073A71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26"/>
                      <w:szCs w:val="26"/>
                    </w:rPr>
                    <w:t xml:space="preserve">Disagree </w:t>
                  </w:r>
                  <w:r w:rsidRPr="00073A71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6"/>
                      <w:szCs w:val="26"/>
                    </w:rPr>
                    <w:t>□</w:t>
                  </w:r>
                </w:p>
                <w:p w:rsidR="00073A71" w:rsidRPr="00073A71" w:rsidRDefault="00073A71" w:rsidP="00073A71">
                  <w:pPr>
                    <w:spacing w:after="0" w:line="384" w:lineRule="auto"/>
                    <w:ind w:left="868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073A71">
                    <w:rPr>
                      <w:rFonts w:ascii="굴림" w:eastAsia="굴림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073A71" w:rsidRPr="00073A71" w:rsidRDefault="00073A71" w:rsidP="00073A7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3A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  <w:p w:rsidR="00073A71" w:rsidRPr="00073A71" w:rsidRDefault="00073A71" w:rsidP="00073A71">
            <w:pPr>
              <w:spacing w:after="0" w:line="480" w:lineRule="auto"/>
              <w:jc w:val="right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30"/>
                <w:szCs w:val="30"/>
              </w:rPr>
            </w:pPr>
            <w:r w:rsidRPr="00073A71">
              <w:rPr>
                <w:rFonts w:ascii="Times New Roman" w:eastAsia="굴림" w:hAnsi="Times New Roman" w:cs="Times New Roman"/>
                <w:color w:val="000000"/>
                <w:kern w:val="0"/>
                <w:sz w:val="30"/>
                <w:szCs w:val="30"/>
              </w:rPr>
              <w:t>May</w:t>
            </w:r>
            <w:proofErr w:type="gramStart"/>
            <w:r w:rsidRPr="00073A71">
              <w:rPr>
                <w:rFonts w:ascii="Times New Roman" w:eastAsia="굴림" w:hAnsi="Times New Roman" w:cs="Times New Roman"/>
                <w:color w:val="000000"/>
                <w:kern w:val="0"/>
                <w:sz w:val="30"/>
                <w:szCs w:val="30"/>
              </w:rPr>
              <w:t>. ,</w:t>
            </w:r>
            <w:proofErr w:type="gramEnd"/>
            <w:r w:rsidRPr="00073A71">
              <w:rPr>
                <w:rFonts w:ascii="Times New Roman" w:eastAsia="굴림" w:hAnsi="Times New Roman" w:cs="Times New Roman"/>
                <w:color w:val="000000"/>
                <w:kern w:val="0"/>
                <w:sz w:val="30"/>
                <w:szCs w:val="30"/>
              </w:rPr>
              <w:t xml:space="preserve"> 2018</w:t>
            </w:r>
          </w:p>
          <w:p w:rsidR="00073A71" w:rsidRPr="00073A71" w:rsidRDefault="00073A71" w:rsidP="00073A71">
            <w:pPr>
              <w:spacing w:after="0" w:line="48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073A71">
              <w:rPr>
                <w:rFonts w:ascii="Times New Roman" w:eastAsia="굴림" w:hAnsi="Times New Roman" w:cs="Times New Roman"/>
                <w:color w:val="000000"/>
                <w:kern w:val="0"/>
                <w:sz w:val="30"/>
                <w:szCs w:val="30"/>
              </w:rPr>
              <w:t>Name (Signature)</w:t>
            </w:r>
          </w:p>
        </w:tc>
      </w:tr>
    </w:tbl>
    <w:p w:rsidR="002C3264" w:rsidRPr="00073A71" w:rsidRDefault="002C3264" w:rsidP="00073A71"/>
    <w:sectPr w:rsidR="002C3264" w:rsidRPr="00073A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궁서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71"/>
    <w:rsid w:val="00073A71"/>
    <w:rsid w:val="002C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7D50"/>
  <w15:chartTrackingRefBased/>
  <w15:docId w15:val="{9BCE96F8-09CF-464F-B2AE-01EF8D8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73A7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2018-05-31T04:57:00Z</dcterms:created>
  <dcterms:modified xsi:type="dcterms:W3CDTF">2018-05-31T05:00:00Z</dcterms:modified>
</cp:coreProperties>
</file>