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390" w:rsidRDefault="00A3504F">
      <w:pPr>
        <w:pStyle w:val="a4"/>
        <w:wordWrap/>
        <w:spacing w:line="276" w:lineRule="auto"/>
        <w:jc w:val="center"/>
      </w:pPr>
      <w:bookmarkStart w:id="0" w:name="_top"/>
      <w:bookmarkStart w:id="1" w:name="_GoBack"/>
      <w:bookmarkEnd w:id="0"/>
      <w:bookmarkEnd w:id="1"/>
      <w:r>
        <w:rPr>
          <w:rFonts w:ascii="맑은 고딕"/>
          <w:b/>
          <w:sz w:val="24"/>
        </w:rPr>
        <w:t>Songdo Global Lifelong Learning Center</w:t>
      </w:r>
    </w:p>
    <w:p w:rsidR="00544390" w:rsidRDefault="00A3504F">
      <w:pPr>
        <w:pStyle w:val="a4"/>
        <w:wordWrap/>
        <w:spacing w:line="276" w:lineRule="auto"/>
        <w:jc w:val="center"/>
        <w:rPr>
          <w:rFonts w:ascii="맑은 고딕" w:eastAsia="맑은 고딕"/>
          <w:b/>
          <w:sz w:val="24"/>
          <w:shd w:val="clear" w:color="000000" w:fill="auto"/>
        </w:rPr>
      </w:pPr>
      <w:r>
        <w:rPr>
          <w:rFonts w:ascii="맑은 고딕"/>
        </w:rPr>
        <w:t>IGC Support building 5F(#5032), 115 Songdomunhwa-ro, Yeonsu-gu, Incheon / TEL. 032-749-7272~4</w:t>
      </w:r>
    </w:p>
    <w:p w:rsidR="00544390" w:rsidRDefault="00544390">
      <w:pPr>
        <w:pStyle w:val="a4"/>
        <w:wordWrap/>
        <w:spacing w:line="276" w:lineRule="auto"/>
        <w:jc w:val="center"/>
        <w:rPr>
          <w:rFonts w:ascii="HY헤드라인M"/>
          <w:color w:val="333399"/>
          <w:sz w:val="16"/>
          <w:szCs w:val="16"/>
          <w:shd w:val="clear" w:color="000000" w:fill="auto"/>
        </w:rPr>
      </w:pPr>
    </w:p>
    <w:p w:rsidR="00544390" w:rsidRDefault="00A3504F">
      <w:pPr>
        <w:pStyle w:val="a4"/>
        <w:wordWrap/>
        <w:spacing w:line="276" w:lineRule="auto"/>
        <w:jc w:val="center"/>
      </w:pPr>
      <w:r>
        <w:rPr>
          <w:rFonts w:ascii="HY헤드라인M"/>
          <w:color w:val="333399"/>
          <w:sz w:val="32"/>
          <w:shd w:val="clear" w:color="000000" w:fill="auto"/>
        </w:rPr>
        <w:t>『</w:t>
      </w:r>
      <w:r>
        <w:rPr>
          <w:rFonts w:ascii="HY헤드라인M"/>
          <w:b/>
          <w:color w:val="333399"/>
          <w:sz w:val="32"/>
        </w:rPr>
        <w:t>Korean Language Class for daily life (beginners)</w:t>
      </w:r>
      <w:r>
        <w:rPr>
          <w:rFonts w:ascii="HY헤드라인M"/>
          <w:color w:val="333399"/>
          <w:sz w:val="32"/>
          <w:shd w:val="clear" w:color="000000" w:fill="auto"/>
        </w:rPr>
        <w:t>』</w:t>
      </w:r>
    </w:p>
    <w:p w:rsidR="00544390" w:rsidRDefault="00A3504F">
      <w:pPr>
        <w:pStyle w:val="a4"/>
        <w:wordWrap/>
        <w:spacing w:line="276" w:lineRule="auto"/>
        <w:jc w:val="center"/>
      </w:pPr>
      <w:r>
        <w:rPr>
          <w:rFonts w:ascii="HY헤드라인M"/>
          <w:color w:val="333399"/>
          <w:sz w:val="30"/>
          <w:shd w:val="clear" w:color="000000" w:fill="auto"/>
        </w:rPr>
        <w:t>Application form</w:t>
      </w:r>
    </w:p>
    <w:p w:rsidR="00544390" w:rsidRDefault="00A3504F">
      <w:pPr>
        <w:pStyle w:val="a4"/>
        <w:wordWrap/>
        <w:spacing w:line="276" w:lineRule="auto"/>
        <w:jc w:val="left"/>
      </w:pPr>
      <w:r>
        <w:rPr>
          <w:rFonts w:ascii="굴림체"/>
          <w:sz w:val="24"/>
          <w:shd w:val="clear" w:color="000000" w:fill="auto"/>
        </w:rPr>
        <w:t>■</w:t>
      </w:r>
      <w:r>
        <w:rPr>
          <w:rFonts w:ascii="맑은 고딕"/>
          <w:sz w:val="24"/>
          <w:shd w:val="clear" w:color="000000" w:fill="auto"/>
        </w:rPr>
        <w:t xml:space="preserve"> First email, first served basis.</w:t>
      </w:r>
    </w:p>
    <w:p w:rsidR="00544390" w:rsidRDefault="00A3504F">
      <w:pPr>
        <w:pStyle w:val="a4"/>
        <w:wordWrap/>
        <w:spacing w:line="276" w:lineRule="auto"/>
        <w:jc w:val="left"/>
        <w:rPr>
          <w:rFonts w:ascii="맑은 고딕"/>
          <w:sz w:val="24"/>
          <w:shd w:val="clear" w:color="000000" w:fill="auto"/>
        </w:rPr>
      </w:pPr>
      <w:r>
        <w:rPr>
          <w:rFonts w:ascii="굴림체"/>
          <w:sz w:val="24"/>
          <w:shd w:val="clear" w:color="000000" w:fill="auto"/>
        </w:rPr>
        <w:t>■</w:t>
      </w:r>
      <w:r>
        <w:rPr>
          <w:rFonts w:ascii="맑은 고딕"/>
          <w:sz w:val="24"/>
          <w:shd w:val="clear" w:color="000000" w:fill="auto"/>
        </w:rPr>
        <w:t xml:space="preserve"> Please fill the form out. </w:t>
      </w:r>
    </w:p>
    <w:p w:rsidR="00544390" w:rsidRDefault="00A3504F">
      <w:pPr>
        <w:pStyle w:val="a4"/>
        <w:wordWrap/>
        <w:spacing w:line="276" w:lineRule="auto"/>
        <w:jc w:val="left"/>
      </w:pPr>
      <w:r>
        <w:rPr>
          <w:rFonts w:ascii="굴림체"/>
          <w:sz w:val="24"/>
          <w:shd w:val="clear" w:color="000000" w:fill="auto"/>
        </w:rPr>
        <w:t>■</w:t>
      </w:r>
      <w:r>
        <w:rPr>
          <w:rFonts w:ascii="맑은 고딕"/>
          <w:sz w:val="24"/>
          <w:shd w:val="clear" w:color="000000" w:fill="auto"/>
        </w:rPr>
        <w:t xml:space="preserve"> </w:t>
      </w:r>
      <w:r>
        <w:rPr>
          <w:rFonts w:ascii="맑은 고딕"/>
          <w:color w:val="FF0000"/>
          <w:sz w:val="24"/>
          <w:shd w:val="clear" w:color="000000" w:fill="auto"/>
        </w:rPr>
        <w:t>Email for application</w:t>
      </w:r>
      <w:r>
        <w:rPr>
          <w:rFonts w:ascii="맑은 고딕"/>
          <w:b/>
          <w:color w:val="0000FF"/>
          <w:sz w:val="24"/>
          <w:shd w:val="clear" w:color="000000" w:fill="auto"/>
        </w:rPr>
        <w:t xml:space="preserve"> </w:t>
      </w:r>
      <w:r>
        <w:rPr>
          <w:rFonts w:ascii="굴림체"/>
          <w:b/>
          <w:color w:val="0000FF"/>
          <w:sz w:val="24"/>
          <w:shd w:val="clear" w:color="000000" w:fill="auto"/>
        </w:rPr>
        <w:t>☞</w:t>
      </w:r>
      <w:r>
        <w:rPr>
          <w:rFonts w:ascii="맑은 고딕"/>
          <w:b/>
          <w:color w:val="0000FF"/>
          <w:sz w:val="24"/>
          <w:shd w:val="clear" w:color="000000" w:fill="auto"/>
        </w:rPr>
        <w:t xml:space="preserve"> </w:t>
      </w:r>
      <w:hyperlink r:id="rId4" w:history="1">
        <w:r>
          <w:rPr>
            <w:rFonts w:ascii="맑은 고딕"/>
            <w:b/>
            <w:color w:val="0000FF"/>
            <w:sz w:val="24"/>
            <w:u w:val="single" w:color="0000FF"/>
            <w:shd w:val="clear" w:color="000000" w:fill="auto"/>
          </w:rPr>
          <w:t>songdolifelong@naver.com</w:t>
        </w:r>
      </w:hyperlink>
    </w:p>
    <w:tbl>
      <w:tblPr>
        <w:tblpPr w:leftFromText="28" w:rightFromText="28" w:topFromText="28" w:bottomFromText="28" w:vertAnchor="text" w:horzAnchor="page" w:tblpX="1108" w:tblpY="99"/>
        <w:tblOverlap w:val="never"/>
        <w:tblW w:w="978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3" w:type="dxa"/>
          <w:left w:w="3" w:type="dxa"/>
          <w:bottom w:w="3" w:type="dxa"/>
          <w:right w:w="3" w:type="dxa"/>
        </w:tblCellMar>
        <w:tblLook w:val="04A0" w:firstRow="1" w:lastRow="0" w:firstColumn="1" w:lastColumn="0" w:noHBand="0" w:noVBand="1"/>
      </w:tblPr>
      <w:tblGrid>
        <w:gridCol w:w="1334"/>
        <w:gridCol w:w="3988"/>
        <w:gridCol w:w="2121"/>
        <w:gridCol w:w="2339"/>
      </w:tblGrid>
      <w:tr w:rsidR="00544390">
        <w:trPr>
          <w:trHeight w:val="787"/>
        </w:trPr>
        <w:tc>
          <w:tcPr>
            <w:tcW w:w="1334" w:type="dxa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tcFitText/>
            <w:vAlign w:val="center"/>
          </w:tcPr>
          <w:p w:rsidR="00544390" w:rsidRDefault="00A3504F">
            <w:pPr>
              <w:pStyle w:val="a4"/>
              <w:wordWrap/>
              <w:spacing w:line="240" w:lineRule="auto"/>
              <w:jc w:val="center"/>
            </w:pPr>
            <w:r w:rsidRPr="00A3504F">
              <w:rPr>
                <w:rFonts w:ascii="맑은 고딕" w:eastAsia="맑은 고딕"/>
                <w:spacing w:val="46"/>
                <w:sz w:val="22"/>
                <w:shd w:val="clear" w:color="000000" w:fill="auto"/>
              </w:rPr>
              <w:t>성</w:t>
            </w:r>
            <w:r w:rsidRPr="00A3504F">
              <w:rPr>
                <w:rFonts w:ascii="맑은 고딕" w:eastAsia="맑은 고딕"/>
                <w:spacing w:val="46"/>
                <w:sz w:val="22"/>
                <w:shd w:val="clear" w:color="000000" w:fill="auto"/>
              </w:rPr>
              <w:t xml:space="preserve">    </w:t>
            </w:r>
            <w:r w:rsidRPr="00A3504F">
              <w:rPr>
                <w:rFonts w:ascii="맑은 고딕" w:eastAsia="맑은 고딕"/>
                <w:spacing w:val="2"/>
                <w:sz w:val="22"/>
                <w:shd w:val="clear" w:color="000000" w:fill="auto"/>
              </w:rPr>
              <w:t>명</w:t>
            </w:r>
          </w:p>
          <w:p w:rsidR="00544390" w:rsidRDefault="00A3504F">
            <w:pPr>
              <w:pStyle w:val="a4"/>
              <w:wordWrap/>
              <w:spacing w:line="240" w:lineRule="auto"/>
              <w:jc w:val="center"/>
            </w:pPr>
            <w:r w:rsidRPr="00A3504F">
              <w:rPr>
                <w:rFonts w:ascii="맑은 고딕"/>
                <w:spacing w:val="40"/>
                <w:sz w:val="22"/>
                <w:shd w:val="clear" w:color="000000" w:fill="auto"/>
              </w:rPr>
              <w:t>Full nam</w:t>
            </w:r>
            <w:r w:rsidRPr="00A3504F">
              <w:rPr>
                <w:rFonts w:ascii="맑은 고딕"/>
                <w:spacing w:val="1"/>
                <w:sz w:val="22"/>
                <w:shd w:val="clear" w:color="000000" w:fill="auto"/>
              </w:rPr>
              <w:t>e</w:t>
            </w:r>
          </w:p>
        </w:tc>
        <w:tc>
          <w:tcPr>
            <w:tcW w:w="3988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4390" w:rsidRDefault="00544390">
            <w:pPr>
              <w:pStyle w:val="a4"/>
              <w:spacing w:line="240" w:lineRule="auto"/>
              <w:rPr>
                <w:rFonts w:ascii="맑은 고딕" w:eastAsia="맑은 고딕"/>
                <w:sz w:val="22"/>
                <w:shd w:val="clear" w:color="000000" w:fill="auto"/>
              </w:rPr>
            </w:pPr>
          </w:p>
        </w:tc>
        <w:tc>
          <w:tcPr>
            <w:tcW w:w="212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4390" w:rsidRDefault="00A3504F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2"/>
                <w:shd w:val="clear" w:color="000000" w:fill="auto"/>
              </w:rPr>
              <w:t>성별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 xml:space="preserve"> Gender</w:t>
            </w:r>
          </w:p>
          <w:p w:rsidR="00544390" w:rsidRDefault="00A3504F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  <w:shd w:val="clear" w:color="000000" w:fill="auto"/>
              </w:rPr>
              <w:t>※</w:t>
            </w:r>
            <w:r>
              <w:rPr>
                <w:rFonts w:ascii="맑은 고딕"/>
                <w:sz w:val="18"/>
                <w:shd w:val="clear" w:color="000000" w:fill="auto"/>
              </w:rPr>
              <w:t>for statistical data</w:t>
            </w:r>
          </w:p>
        </w:tc>
        <w:tc>
          <w:tcPr>
            <w:tcW w:w="233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544390" w:rsidRDefault="00A3504F">
            <w:pPr>
              <w:pStyle w:val="a4"/>
              <w:wordWrap/>
              <w:spacing w:line="240" w:lineRule="auto"/>
              <w:ind w:left="100"/>
              <w:jc w:val="center"/>
            </w:pPr>
            <w:r>
              <w:rPr>
                <w:rFonts w:ascii="맑은 고딕"/>
                <w:sz w:val="22"/>
                <w:shd w:val="clear" w:color="000000" w:fill="auto"/>
              </w:rPr>
              <w:t>□</w:t>
            </w:r>
            <w:r>
              <w:rPr>
                <w:rFonts w:ascii="맑은 고딕"/>
                <w:sz w:val="22"/>
                <w:shd w:val="clear" w:color="000000" w:fill="auto"/>
              </w:rPr>
              <w:t xml:space="preserve"> Male </w:t>
            </w:r>
            <w:r>
              <w:rPr>
                <w:rFonts w:ascii="맑은 고딕"/>
                <w:sz w:val="22"/>
                <w:shd w:val="clear" w:color="000000" w:fill="auto"/>
              </w:rPr>
              <w:t>□</w:t>
            </w:r>
            <w:r>
              <w:rPr>
                <w:rFonts w:ascii="맑은 고딕"/>
                <w:sz w:val="22"/>
                <w:shd w:val="clear" w:color="000000" w:fill="auto"/>
              </w:rPr>
              <w:t xml:space="preserve"> Female</w:t>
            </w:r>
          </w:p>
        </w:tc>
      </w:tr>
      <w:tr w:rsidR="00544390">
        <w:trPr>
          <w:trHeight w:val="775"/>
        </w:trPr>
        <w:tc>
          <w:tcPr>
            <w:tcW w:w="1334" w:type="dxa"/>
            <w:tcBorders>
              <w:top w:val="single" w:sz="3" w:space="0" w:color="000000"/>
              <w:left w:val="double" w:sz="4" w:space="0" w:color="000000"/>
              <w:bottom w:val="single" w:sz="2" w:space="0" w:color="000000"/>
              <w:right w:val="single" w:sz="3" w:space="0" w:color="000000"/>
            </w:tcBorders>
            <w:tcFitText/>
            <w:vAlign w:val="center"/>
          </w:tcPr>
          <w:p w:rsidR="00544390" w:rsidRDefault="00A3504F">
            <w:pPr>
              <w:pStyle w:val="a4"/>
              <w:wordWrap/>
              <w:spacing w:line="240" w:lineRule="auto"/>
              <w:jc w:val="center"/>
            </w:pPr>
            <w:r w:rsidRPr="00A3504F">
              <w:rPr>
                <w:rFonts w:eastAsia="맑은 고딕"/>
                <w:spacing w:val="138"/>
                <w:sz w:val="22"/>
                <w:shd w:val="clear" w:color="000000" w:fill="auto"/>
              </w:rPr>
              <w:t>생년월</w:t>
            </w:r>
            <w:r w:rsidRPr="00A3504F">
              <w:rPr>
                <w:rFonts w:eastAsia="맑은 고딕"/>
                <w:spacing w:val="3"/>
                <w:sz w:val="22"/>
                <w:shd w:val="clear" w:color="000000" w:fill="auto"/>
              </w:rPr>
              <w:t>일</w:t>
            </w:r>
          </w:p>
          <w:p w:rsidR="00544390" w:rsidRDefault="00A3504F">
            <w:pPr>
              <w:pStyle w:val="a4"/>
              <w:wordWrap/>
              <w:spacing w:line="240" w:lineRule="auto"/>
              <w:jc w:val="center"/>
            </w:pPr>
            <w:r w:rsidRPr="00A3504F">
              <w:rPr>
                <w:rFonts w:ascii="맑은 고딕"/>
                <w:spacing w:val="68"/>
                <w:sz w:val="22"/>
                <w:shd w:val="clear" w:color="000000" w:fill="auto"/>
              </w:rPr>
              <w:t>Birthda</w:t>
            </w:r>
            <w:r w:rsidRPr="00A3504F">
              <w:rPr>
                <w:rFonts w:ascii="맑은 고딕"/>
                <w:spacing w:val="2"/>
                <w:sz w:val="22"/>
                <w:shd w:val="clear" w:color="000000" w:fill="auto"/>
              </w:rPr>
              <w:t>y</w:t>
            </w:r>
          </w:p>
        </w:tc>
        <w:tc>
          <w:tcPr>
            <w:tcW w:w="3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544390" w:rsidRDefault="00A3504F">
            <w:pPr>
              <w:pStyle w:val="a4"/>
              <w:spacing w:line="240" w:lineRule="auto"/>
            </w:pPr>
            <w:r>
              <w:rPr>
                <w:rFonts w:ascii="맑은 고딕"/>
                <w:sz w:val="22"/>
                <w:shd w:val="clear" w:color="000000" w:fill="auto"/>
              </w:rPr>
              <w:t xml:space="preserve">      .      .       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4390" w:rsidRDefault="00A3504F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2"/>
                <w:shd w:val="clear" w:color="000000" w:fill="auto"/>
              </w:rPr>
              <w:t>휴대폰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>번호</w:t>
            </w:r>
          </w:p>
          <w:p w:rsidR="00544390" w:rsidRDefault="00A3504F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맑은 고딕"/>
                <w:sz w:val="22"/>
                <w:shd w:val="clear" w:color="000000" w:fill="auto"/>
              </w:rPr>
              <w:t>Cellphone number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544390" w:rsidRDefault="00A3504F">
            <w:pPr>
              <w:pStyle w:val="a4"/>
              <w:spacing w:line="240" w:lineRule="auto"/>
            </w:pPr>
            <w:r>
              <w:rPr>
                <w:rFonts w:ascii="맑은 고딕"/>
                <w:sz w:val="22"/>
                <w:shd w:val="clear" w:color="000000" w:fill="auto"/>
              </w:rPr>
              <w:t xml:space="preserve">    </w:t>
            </w:r>
          </w:p>
        </w:tc>
      </w:tr>
      <w:tr w:rsidR="00544390">
        <w:trPr>
          <w:trHeight w:val="964"/>
        </w:trPr>
        <w:tc>
          <w:tcPr>
            <w:tcW w:w="1334" w:type="dxa"/>
            <w:tcBorders>
              <w:top w:val="single" w:sz="3" w:space="0" w:color="000000"/>
              <w:left w:val="double" w:sz="4" w:space="0" w:color="000000"/>
              <w:bottom w:val="single" w:sz="2" w:space="0" w:color="000000"/>
              <w:right w:val="single" w:sz="3" w:space="0" w:color="000000"/>
            </w:tcBorders>
            <w:tcFitText/>
            <w:vAlign w:val="center"/>
          </w:tcPr>
          <w:p w:rsidR="00544390" w:rsidRDefault="00A3504F">
            <w:pPr>
              <w:pStyle w:val="a4"/>
              <w:wordWrap/>
              <w:spacing w:line="240" w:lineRule="auto"/>
              <w:jc w:val="center"/>
            </w:pPr>
            <w:r w:rsidRPr="00A3504F">
              <w:rPr>
                <w:rFonts w:eastAsia="맑은 고딕"/>
                <w:spacing w:val="855"/>
                <w:sz w:val="22"/>
                <w:shd w:val="clear" w:color="000000" w:fill="auto"/>
              </w:rPr>
              <w:t>주</w:t>
            </w:r>
            <w:r w:rsidRPr="00A3504F">
              <w:rPr>
                <w:rFonts w:eastAsia="맑은 고딕"/>
                <w:spacing w:val="1"/>
                <w:sz w:val="22"/>
                <w:shd w:val="clear" w:color="000000" w:fill="auto"/>
              </w:rPr>
              <w:t>소</w:t>
            </w:r>
          </w:p>
          <w:p w:rsidR="00544390" w:rsidRDefault="00A3504F">
            <w:pPr>
              <w:pStyle w:val="a4"/>
              <w:wordWrap/>
              <w:spacing w:line="240" w:lineRule="auto"/>
              <w:jc w:val="center"/>
            </w:pPr>
            <w:r w:rsidRPr="00A3504F">
              <w:rPr>
                <w:rFonts w:ascii="맑은 고딕"/>
                <w:spacing w:val="83"/>
                <w:sz w:val="22"/>
                <w:shd w:val="clear" w:color="000000" w:fill="auto"/>
              </w:rPr>
              <w:t>Addres</w:t>
            </w:r>
            <w:r w:rsidRPr="00A3504F">
              <w:rPr>
                <w:rFonts w:ascii="맑은 고딕"/>
                <w:spacing w:val="3"/>
                <w:sz w:val="22"/>
                <w:shd w:val="clear" w:color="000000" w:fill="auto"/>
              </w:rPr>
              <w:t>s</w:t>
            </w:r>
          </w:p>
        </w:tc>
        <w:tc>
          <w:tcPr>
            <w:tcW w:w="8448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double" w:sz="4" w:space="0" w:color="000000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544390" w:rsidRDefault="00A3504F">
            <w:pPr>
              <w:pStyle w:val="a4"/>
              <w:spacing w:line="240" w:lineRule="auto"/>
            </w:pPr>
            <w:r>
              <w:rPr>
                <w:rFonts w:ascii="맑은 고딕"/>
                <w:sz w:val="22"/>
                <w:shd w:val="clear" w:color="000000" w:fill="auto"/>
              </w:rPr>
              <w:t xml:space="preserve"> </w:t>
            </w:r>
          </w:p>
        </w:tc>
      </w:tr>
      <w:tr w:rsidR="00544390">
        <w:trPr>
          <w:trHeight w:val="1196"/>
        </w:trPr>
        <w:tc>
          <w:tcPr>
            <w:tcW w:w="1334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3" w:space="0" w:color="000000"/>
            </w:tcBorders>
            <w:tcFitText/>
            <w:vAlign w:val="center"/>
          </w:tcPr>
          <w:p w:rsidR="00544390" w:rsidRDefault="00A3504F">
            <w:pPr>
              <w:pStyle w:val="a4"/>
              <w:wordWrap/>
              <w:spacing w:line="240" w:lineRule="auto"/>
              <w:jc w:val="center"/>
            </w:pPr>
            <w:r w:rsidRPr="00A3504F">
              <w:rPr>
                <w:rFonts w:eastAsia="맑은 고딕"/>
                <w:spacing w:val="138"/>
                <w:sz w:val="22"/>
                <w:shd w:val="clear" w:color="000000" w:fill="auto"/>
              </w:rPr>
              <w:t>소속기</w:t>
            </w:r>
            <w:r w:rsidRPr="00A3504F">
              <w:rPr>
                <w:rFonts w:eastAsia="맑은 고딕"/>
                <w:spacing w:val="3"/>
                <w:sz w:val="22"/>
                <w:shd w:val="clear" w:color="000000" w:fill="auto"/>
              </w:rPr>
              <w:t>관</w:t>
            </w:r>
          </w:p>
          <w:p w:rsidR="00544390" w:rsidRDefault="00A3504F">
            <w:pPr>
              <w:pStyle w:val="a4"/>
              <w:wordWrap/>
              <w:spacing w:line="240" w:lineRule="auto"/>
              <w:jc w:val="center"/>
            </w:pPr>
            <w:r w:rsidRPr="00A3504F">
              <w:rPr>
                <w:rFonts w:ascii="맑은 고딕"/>
                <w:spacing w:val="1"/>
                <w:sz w:val="22"/>
                <w:shd w:val="clear" w:color="000000" w:fill="auto"/>
              </w:rPr>
              <w:t>Organizatio</w:t>
            </w:r>
            <w:r w:rsidRPr="00A3504F">
              <w:rPr>
                <w:rFonts w:ascii="맑은 고딕"/>
                <w:spacing w:val="3"/>
                <w:sz w:val="22"/>
                <w:shd w:val="clear" w:color="000000" w:fill="auto"/>
              </w:rPr>
              <w:t>n</w:t>
            </w:r>
          </w:p>
          <w:p w:rsidR="00544390" w:rsidRDefault="00A3504F">
            <w:pPr>
              <w:pStyle w:val="a4"/>
              <w:spacing w:line="240" w:lineRule="auto"/>
              <w:jc w:val="center"/>
            </w:pPr>
            <w:r w:rsidRPr="00A3504F">
              <w:rPr>
                <w:rFonts w:ascii="맑은 고딕"/>
                <w:spacing w:val="10"/>
                <w:sz w:val="18"/>
                <w:shd w:val="clear" w:color="000000" w:fill="auto"/>
              </w:rPr>
              <w:t>(</w:t>
            </w:r>
            <w:r w:rsidRPr="00A3504F">
              <w:rPr>
                <w:rFonts w:ascii="맑은 고딕"/>
                <w:spacing w:val="10"/>
                <w:shd w:val="clear" w:color="000000" w:fill="auto"/>
              </w:rPr>
              <w:t>※</w:t>
            </w:r>
            <w:r w:rsidRPr="00A3504F">
              <w:rPr>
                <w:rFonts w:ascii="맑은 고딕"/>
                <w:spacing w:val="10"/>
                <w:shd w:val="clear" w:color="000000" w:fill="auto"/>
              </w:rPr>
              <w:t>Optional</w:t>
            </w:r>
            <w:r w:rsidRPr="00A3504F">
              <w:rPr>
                <w:rFonts w:ascii="맑은 고딕"/>
                <w:spacing w:val="10"/>
                <w:sz w:val="18"/>
                <w:shd w:val="clear" w:color="000000" w:fill="auto"/>
              </w:rPr>
              <w:t>)</w:t>
            </w:r>
            <w:r w:rsidRPr="00A3504F">
              <w:rPr>
                <w:rFonts w:ascii="맑은 고딕"/>
                <w:spacing w:val="-5"/>
                <w:sz w:val="18"/>
                <w:shd w:val="clear" w:color="000000" w:fill="auto"/>
              </w:rPr>
              <w:t xml:space="preserve"> </w:t>
            </w:r>
          </w:p>
        </w:tc>
        <w:tc>
          <w:tcPr>
            <w:tcW w:w="8448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double" w:sz="4" w:space="0" w:color="000000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544390" w:rsidRDefault="00A3504F">
            <w:pPr>
              <w:pStyle w:val="a4"/>
              <w:spacing w:line="240" w:lineRule="auto"/>
            </w:pPr>
            <w:r>
              <w:rPr>
                <w:rFonts w:ascii="맑은 고딕"/>
                <w:sz w:val="22"/>
                <w:shd w:val="clear" w:color="000000" w:fill="auto"/>
              </w:rPr>
              <w:t xml:space="preserve">                                                         </w:t>
            </w:r>
          </w:p>
        </w:tc>
      </w:tr>
      <w:tr w:rsidR="00544390">
        <w:trPr>
          <w:trHeight w:val="1144"/>
        </w:trPr>
        <w:tc>
          <w:tcPr>
            <w:tcW w:w="1334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3" w:space="0" w:color="000000"/>
            </w:tcBorders>
            <w:tcFitText/>
            <w:vAlign w:val="center"/>
          </w:tcPr>
          <w:p w:rsidR="00544390" w:rsidRDefault="00A3504F">
            <w:pPr>
              <w:pStyle w:val="a4"/>
              <w:wordWrap/>
              <w:spacing w:line="240" w:lineRule="auto"/>
              <w:jc w:val="center"/>
            </w:pPr>
            <w:r w:rsidRPr="00A3504F">
              <w:rPr>
                <w:rFonts w:eastAsia="맑은 고딕"/>
                <w:spacing w:val="317"/>
                <w:sz w:val="22"/>
                <w:shd w:val="clear" w:color="000000" w:fill="auto"/>
              </w:rPr>
              <w:t>은행</w:t>
            </w:r>
            <w:r w:rsidRPr="00A3504F">
              <w:rPr>
                <w:rFonts w:eastAsia="맑은 고딕"/>
                <w:spacing w:val="2"/>
                <w:sz w:val="22"/>
                <w:shd w:val="clear" w:color="000000" w:fill="auto"/>
              </w:rPr>
              <w:t>명</w:t>
            </w:r>
          </w:p>
          <w:p w:rsidR="00544390" w:rsidRDefault="00A3504F">
            <w:pPr>
              <w:pStyle w:val="a4"/>
              <w:wordWrap/>
              <w:spacing w:line="240" w:lineRule="auto"/>
              <w:jc w:val="center"/>
            </w:pPr>
            <w:r w:rsidRPr="00A3504F">
              <w:rPr>
                <w:rFonts w:ascii="맑은 고딕"/>
                <w:spacing w:val="23"/>
                <w:sz w:val="22"/>
                <w:shd w:val="clear" w:color="000000" w:fill="auto"/>
              </w:rPr>
              <w:t>Bank nam</w:t>
            </w:r>
            <w:r w:rsidRPr="00A3504F">
              <w:rPr>
                <w:rFonts w:ascii="맑은 고딕"/>
                <w:spacing w:val="1"/>
                <w:sz w:val="22"/>
                <w:shd w:val="clear" w:color="000000" w:fill="auto"/>
              </w:rPr>
              <w:t>e</w:t>
            </w:r>
          </w:p>
          <w:p w:rsidR="00544390" w:rsidRDefault="00A3504F">
            <w:pPr>
              <w:pStyle w:val="a4"/>
              <w:wordWrap/>
              <w:spacing w:line="240" w:lineRule="auto"/>
              <w:jc w:val="center"/>
            </w:pPr>
            <w:r w:rsidRPr="00A3504F">
              <w:rPr>
                <w:rFonts w:ascii="맑은 고딕"/>
                <w:spacing w:val="21"/>
                <w:shd w:val="clear" w:color="000000" w:fill="auto"/>
              </w:rPr>
              <w:t>for themen</w:t>
            </w:r>
            <w:r w:rsidRPr="00A3504F">
              <w:rPr>
                <w:rFonts w:ascii="맑은 고딕"/>
                <w:spacing w:val="3"/>
                <w:shd w:val="clear" w:color="000000" w:fill="auto"/>
              </w:rPr>
              <w:t>t</w:t>
            </w:r>
          </w:p>
        </w:tc>
        <w:tc>
          <w:tcPr>
            <w:tcW w:w="84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544390" w:rsidRDefault="00A3504F">
            <w:pPr>
              <w:pStyle w:val="a4"/>
              <w:wordWrap/>
              <w:spacing w:line="240" w:lineRule="auto"/>
              <w:jc w:val="left"/>
              <w:rPr>
                <w:rFonts w:ascii="맑은 고딕"/>
                <w:sz w:val="22"/>
                <w:shd w:val="clear" w:color="000000" w:fill="auto"/>
              </w:rPr>
            </w:pPr>
            <w:r>
              <w:rPr>
                <w:rFonts w:ascii="맑은 고딕"/>
                <w:sz w:val="22"/>
                <w:shd w:val="clear" w:color="000000" w:fill="auto"/>
              </w:rPr>
              <w:t xml:space="preserve"> </w:t>
            </w:r>
          </w:p>
          <w:p w:rsidR="00544390" w:rsidRDefault="00A3504F">
            <w:pPr>
              <w:pStyle w:val="a4"/>
              <w:wordWrap/>
              <w:spacing w:line="240" w:lineRule="auto"/>
              <w:jc w:val="left"/>
            </w:pPr>
            <w:r>
              <w:rPr>
                <w:rFonts w:ascii="맑은 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/>
                <w:sz w:val="22"/>
                <w:shd w:val="clear" w:color="000000" w:fill="auto"/>
              </w:rPr>
              <w:t>※</w:t>
            </w:r>
            <w:r>
              <w:rPr>
                <w:rFonts w:ascii="맑은 고딕"/>
                <w:sz w:val="22"/>
                <w:shd w:val="clear" w:color="000000" w:fill="auto"/>
              </w:rPr>
              <w:t xml:space="preserve"> We</w:t>
            </w:r>
            <w:r>
              <w:rPr>
                <w:rFonts w:ascii="맑은 고딕"/>
                <w:sz w:val="22"/>
                <w:shd w:val="clear" w:color="000000" w:fill="auto"/>
              </w:rPr>
              <w:t>’</w:t>
            </w:r>
            <w:r>
              <w:rPr>
                <w:rFonts w:ascii="맑은 고딕"/>
                <w:sz w:val="22"/>
                <w:shd w:val="clear" w:color="000000" w:fill="auto"/>
              </w:rPr>
              <w:t xml:space="preserve">ll send the virtual account number to the bank you want to use to </w:t>
            </w:r>
          </w:p>
          <w:p w:rsidR="00544390" w:rsidRDefault="00A3504F">
            <w:pPr>
              <w:pStyle w:val="a4"/>
              <w:wordWrap/>
              <w:spacing w:line="240" w:lineRule="auto"/>
              <w:jc w:val="left"/>
            </w:pPr>
            <w:r>
              <w:rPr>
                <w:rFonts w:ascii="맑은 고딕"/>
                <w:sz w:val="22"/>
                <w:shd w:val="clear" w:color="000000" w:fill="auto"/>
              </w:rPr>
              <w:t xml:space="preserve">    wire transfer the fee. (It</w:t>
            </w:r>
            <w:r>
              <w:rPr>
                <w:rFonts w:ascii="맑은 고딕"/>
                <w:sz w:val="22"/>
                <w:shd w:val="clear" w:color="000000" w:fill="auto"/>
              </w:rPr>
              <w:t>’</w:t>
            </w:r>
            <w:r>
              <w:rPr>
                <w:rFonts w:ascii="맑은 고딕"/>
                <w:sz w:val="22"/>
                <w:shd w:val="clear" w:color="000000" w:fill="auto"/>
              </w:rPr>
              <w:t>s individually texted by SGLLC)</w:t>
            </w:r>
          </w:p>
        </w:tc>
      </w:tr>
      <w:tr w:rsidR="00544390">
        <w:trPr>
          <w:trHeight w:val="2260"/>
        </w:trPr>
        <w:tc>
          <w:tcPr>
            <w:tcW w:w="1334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3" w:space="0" w:color="000000"/>
            </w:tcBorders>
            <w:tcFitText/>
            <w:vAlign w:val="center"/>
          </w:tcPr>
          <w:p w:rsidR="00544390" w:rsidRDefault="00A3504F">
            <w:pPr>
              <w:pStyle w:val="a4"/>
              <w:wordWrap/>
              <w:spacing w:line="240" w:lineRule="auto"/>
              <w:jc w:val="center"/>
            </w:pPr>
            <w:r w:rsidRPr="00A3504F">
              <w:rPr>
                <w:rFonts w:eastAsia="맑은 고딕"/>
                <w:spacing w:val="138"/>
                <w:sz w:val="22"/>
                <w:shd w:val="clear" w:color="000000" w:fill="auto"/>
              </w:rPr>
              <w:t>기타사</w:t>
            </w:r>
            <w:r w:rsidRPr="00A3504F">
              <w:rPr>
                <w:rFonts w:eastAsia="맑은 고딕"/>
                <w:spacing w:val="3"/>
                <w:sz w:val="22"/>
                <w:shd w:val="clear" w:color="000000" w:fill="auto"/>
              </w:rPr>
              <w:t>항</w:t>
            </w:r>
          </w:p>
          <w:p w:rsidR="00544390" w:rsidRDefault="00A3504F">
            <w:pPr>
              <w:pStyle w:val="a4"/>
              <w:wordWrap/>
              <w:spacing w:line="240" w:lineRule="auto"/>
              <w:jc w:val="center"/>
            </w:pPr>
            <w:r w:rsidRPr="00A3504F">
              <w:rPr>
                <w:rFonts w:ascii="맑은 고딕"/>
                <w:spacing w:val="128"/>
                <w:sz w:val="22"/>
                <w:shd w:val="clear" w:color="000000" w:fill="auto"/>
              </w:rPr>
              <w:t>Notic</w:t>
            </w:r>
            <w:r w:rsidRPr="00A3504F">
              <w:rPr>
                <w:rFonts w:ascii="맑은 고딕"/>
                <w:spacing w:val="5"/>
                <w:sz w:val="22"/>
                <w:shd w:val="clear" w:color="000000" w:fill="auto"/>
              </w:rPr>
              <w:t>e</w:t>
            </w:r>
          </w:p>
        </w:tc>
        <w:tc>
          <w:tcPr>
            <w:tcW w:w="84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544390" w:rsidRDefault="00A3504F">
            <w:pPr>
              <w:pStyle w:val="a4"/>
              <w:wordWrap/>
              <w:spacing w:line="240" w:lineRule="auto"/>
              <w:jc w:val="left"/>
            </w:pPr>
            <w:r>
              <w:rPr>
                <w:rFonts w:ascii="맑은 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/>
                <w:sz w:val="22"/>
                <w:shd w:val="clear" w:color="000000" w:fill="auto"/>
              </w:rPr>
              <w:t>●</w:t>
            </w:r>
            <w:r>
              <w:rPr>
                <w:rFonts w:ascii="맑은 고딕"/>
                <w:sz w:val="22"/>
                <w:shd w:val="clear" w:color="000000" w:fill="auto"/>
              </w:rPr>
              <w:t xml:space="preserve"> Classes may be closed if the number of students enrolled is </w:t>
            </w:r>
            <w:r>
              <w:rPr>
                <w:rFonts w:ascii="맑은 고딕"/>
                <w:sz w:val="22"/>
                <w:u w:val="single"/>
                <w:shd w:val="clear" w:color="000000" w:fill="auto"/>
              </w:rPr>
              <w:t>less than 50%</w:t>
            </w:r>
            <w:r>
              <w:rPr>
                <w:rFonts w:ascii="맑은 고딕"/>
                <w:sz w:val="22"/>
                <w:shd w:val="clear" w:color="000000" w:fill="auto"/>
              </w:rPr>
              <w:t>.</w:t>
            </w:r>
          </w:p>
          <w:p w:rsidR="00544390" w:rsidRDefault="00A3504F">
            <w:pPr>
              <w:pStyle w:val="a4"/>
              <w:wordWrap/>
              <w:spacing w:line="240" w:lineRule="auto"/>
              <w:jc w:val="left"/>
            </w:pPr>
            <w:r>
              <w:rPr>
                <w:rFonts w:ascii="맑은 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/>
                <w:sz w:val="22"/>
                <w:shd w:val="clear" w:color="000000" w:fill="auto"/>
              </w:rPr>
              <w:t>●</w:t>
            </w:r>
            <w:r>
              <w:rPr>
                <w:rFonts w:ascii="맑은 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/>
                <w:sz w:val="22"/>
                <w:shd w:val="clear" w:color="000000" w:fill="auto"/>
              </w:rPr>
              <w:t>Textbooks and materials costs are separate.</w:t>
            </w:r>
          </w:p>
          <w:p w:rsidR="00544390" w:rsidRDefault="00A3504F">
            <w:pPr>
              <w:pStyle w:val="a4"/>
              <w:wordWrap/>
              <w:spacing w:line="240" w:lineRule="auto"/>
              <w:jc w:val="left"/>
            </w:pPr>
            <w:r>
              <w:rPr>
                <w:rFonts w:ascii="맑은 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/>
                <w:sz w:val="22"/>
                <w:shd w:val="clear" w:color="000000" w:fill="auto"/>
              </w:rPr>
              <w:t>●</w:t>
            </w:r>
            <w:r>
              <w:rPr>
                <w:rFonts w:ascii="맑은 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/>
                <w:sz w:val="22"/>
                <w:shd w:val="clear" w:color="000000" w:fill="auto"/>
              </w:rPr>
              <w:t xml:space="preserve">All registered need to follow </w:t>
            </w:r>
            <w:r>
              <w:rPr>
                <w:rFonts w:ascii="맑은 고딕"/>
                <w:sz w:val="22"/>
              </w:rPr>
              <w:t>COVID-19 guidelines.</w:t>
            </w:r>
          </w:p>
          <w:p w:rsidR="00544390" w:rsidRDefault="00A3504F">
            <w:pPr>
              <w:pStyle w:val="a4"/>
              <w:wordWrap/>
              <w:spacing w:line="240" w:lineRule="auto"/>
              <w:jc w:val="left"/>
            </w:pPr>
            <w:r>
              <w:rPr>
                <w:rFonts w:ascii="맑은 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/>
                <w:sz w:val="22"/>
                <w:shd w:val="clear" w:color="000000" w:fill="auto"/>
              </w:rPr>
              <w:t>●</w:t>
            </w:r>
            <w:r>
              <w:rPr>
                <w:rFonts w:ascii="맑은 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/>
                <w:sz w:val="22"/>
                <w:shd w:val="clear" w:color="000000" w:fill="auto"/>
              </w:rPr>
              <w:t xml:space="preserve">Those subject to reduction need to hand in the certificates below. </w:t>
            </w:r>
          </w:p>
          <w:p w:rsidR="00544390" w:rsidRDefault="00A3504F">
            <w:pPr>
              <w:pStyle w:val="a4"/>
              <w:wordWrap/>
              <w:spacing w:line="240" w:lineRule="auto"/>
              <w:jc w:val="left"/>
            </w:pPr>
            <w:r>
              <w:rPr>
                <w:rFonts w:ascii="맑은 고딕"/>
                <w:sz w:val="22"/>
                <w:shd w:val="clear" w:color="000000" w:fill="auto"/>
              </w:rPr>
              <w:t xml:space="preserve">   </w:t>
            </w:r>
            <w:r>
              <w:rPr>
                <w:rFonts w:ascii="맑은 고딕"/>
                <w:sz w:val="22"/>
                <w:shd w:val="clear" w:color="000000" w:fill="auto"/>
              </w:rPr>
              <w:t>※</w:t>
            </w:r>
            <w:r>
              <w:rPr>
                <w:rFonts w:ascii="맑은 고딕"/>
                <w:sz w:val="22"/>
                <w:shd w:val="clear" w:color="000000" w:fill="auto"/>
              </w:rPr>
              <w:t xml:space="preserve"> It</w:t>
            </w:r>
            <w:r>
              <w:rPr>
                <w:rFonts w:ascii="맑은 고딕"/>
                <w:sz w:val="22"/>
                <w:shd w:val="clear" w:color="000000" w:fill="auto"/>
              </w:rPr>
              <w:t>’</w:t>
            </w:r>
            <w:r>
              <w:rPr>
                <w:rFonts w:ascii="맑은 고딕"/>
                <w:sz w:val="22"/>
                <w:shd w:val="clear" w:color="000000" w:fill="auto"/>
              </w:rPr>
              <w:t>s only for residents in Yeonsu-gu.</w:t>
            </w:r>
          </w:p>
          <w:p w:rsidR="00544390" w:rsidRDefault="00A3504F">
            <w:pPr>
              <w:pStyle w:val="a4"/>
              <w:wordWrap/>
              <w:spacing w:line="240" w:lineRule="auto"/>
              <w:jc w:val="left"/>
            </w:pPr>
            <w:r>
              <w:rPr>
                <w:rFonts w:ascii="맑은 고딕"/>
                <w:shd w:val="clear" w:color="000000" w:fill="auto"/>
              </w:rPr>
              <w:t xml:space="preserve">    (Multicultural family membership certificate. Certificate of multi-child caregivers. etc.)</w:t>
            </w:r>
          </w:p>
        </w:tc>
      </w:tr>
      <w:tr w:rsidR="00544390">
        <w:trPr>
          <w:trHeight w:val="2374"/>
        </w:trPr>
        <w:tc>
          <w:tcPr>
            <w:tcW w:w="9782" w:type="dxa"/>
            <w:gridSpan w:val="4"/>
            <w:tcBorders>
              <w:top w:val="single" w:sz="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44390" w:rsidRDefault="00A3504F">
            <w:pPr>
              <w:pStyle w:val="a4"/>
              <w:wordWrap/>
              <w:spacing w:line="276" w:lineRule="auto"/>
              <w:jc w:val="center"/>
              <w:rPr>
                <w:rFonts w:ascii="맑은 고딕" w:eastAsia="맑은 고딕"/>
                <w:sz w:val="26"/>
                <w:shd w:val="clear" w:color="000000" w:fill="auto"/>
              </w:rPr>
            </w:pPr>
            <w:r>
              <w:rPr>
                <w:rFonts w:ascii="맑은 고딕"/>
                <w:sz w:val="26"/>
                <w:shd w:val="clear" w:color="000000" w:fill="auto"/>
              </w:rPr>
              <w:t>I</w:t>
            </w:r>
            <w:r>
              <w:rPr>
                <w:rFonts w:ascii="맑은 고딕"/>
                <w:sz w:val="26"/>
                <w:shd w:val="clear" w:color="000000" w:fill="auto"/>
              </w:rPr>
              <w:t>’</w:t>
            </w:r>
            <w:r>
              <w:rPr>
                <w:rFonts w:ascii="맑은 고딕"/>
                <w:sz w:val="26"/>
                <w:shd w:val="clear" w:color="000000" w:fill="auto"/>
              </w:rPr>
              <w:t xml:space="preserve">d like to sign up for </w:t>
            </w:r>
            <w:r>
              <w:rPr>
                <w:rFonts w:ascii="맑은 고딕"/>
                <w:sz w:val="26"/>
                <w:shd w:val="clear" w:color="000000" w:fill="auto"/>
              </w:rPr>
              <w:t>‘</w:t>
            </w:r>
            <w:r>
              <w:rPr>
                <w:rFonts w:ascii="맑은 고딕"/>
                <w:sz w:val="26"/>
                <w:shd w:val="clear" w:color="000000" w:fill="auto"/>
              </w:rPr>
              <w:t>Korean Language Class for daily life</w:t>
            </w:r>
            <w:r>
              <w:rPr>
                <w:rFonts w:ascii="맑은 고딕"/>
                <w:sz w:val="26"/>
                <w:shd w:val="clear" w:color="000000" w:fill="auto"/>
              </w:rPr>
              <w:t>’</w:t>
            </w:r>
            <w:r>
              <w:rPr>
                <w:rFonts w:ascii="맑은 고딕"/>
                <w:sz w:val="26"/>
                <w:shd w:val="clear" w:color="000000" w:fill="auto"/>
              </w:rPr>
              <w:t xml:space="preserve">. </w:t>
            </w:r>
          </w:p>
          <w:p w:rsidR="00544390" w:rsidRDefault="00A3504F">
            <w:pPr>
              <w:pStyle w:val="a4"/>
              <w:wordWrap/>
              <w:spacing w:line="276" w:lineRule="auto"/>
              <w:jc w:val="center"/>
              <w:rPr>
                <w:rFonts w:ascii="맑은 고딕" w:eastAsia="맑은 고딕"/>
                <w:shd w:val="clear" w:color="000000" w:fill="auto"/>
              </w:rPr>
            </w:pPr>
            <w:r>
              <w:rPr>
                <w:rFonts w:ascii="맑은 고딕"/>
                <w:sz w:val="26"/>
                <w:shd w:val="clear" w:color="000000" w:fill="auto"/>
              </w:rPr>
              <w:t>2022.     .      . (mm/dd)</w:t>
            </w:r>
          </w:p>
          <w:p w:rsidR="00544390" w:rsidRDefault="00A3504F">
            <w:pPr>
              <w:pStyle w:val="a4"/>
              <w:wordWrap/>
              <w:spacing w:line="276" w:lineRule="auto"/>
              <w:jc w:val="center"/>
            </w:pPr>
            <w:r>
              <w:rPr>
                <w:rFonts w:ascii="맑은 고딕"/>
                <w:sz w:val="26"/>
                <w:shd w:val="clear" w:color="000000" w:fill="auto"/>
              </w:rPr>
              <w:t xml:space="preserve">                              Signature : ____________________________</w:t>
            </w:r>
          </w:p>
          <w:p w:rsidR="00544390" w:rsidRDefault="00A3504F">
            <w:pPr>
              <w:pStyle w:val="a4"/>
              <w:wordWrap/>
              <w:spacing w:line="276" w:lineRule="auto"/>
              <w:jc w:val="center"/>
              <w:rPr>
                <w:rFonts w:ascii="맑은 고딕" w:eastAsia="맑은 고딕"/>
                <w:b/>
                <w:sz w:val="10"/>
                <w:shd w:val="clear" w:color="000000" w:fill="auto"/>
              </w:rPr>
            </w:pPr>
            <w:r>
              <w:rPr>
                <w:rFonts w:ascii="맑은 고딕"/>
                <w:b/>
                <w:sz w:val="24"/>
                <w:shd w:val="clear" w:color="000000" w:fill="auto"/>
              </w:rPr>
              <w:t>T</w:t>
            </w:r>
            <w:r>
              <w:rPr>
                <w:rFonts w:ascii="맑은 고딕"/>
                <w:b/>
                <w:sz w:val="26"/>
                <w:shd w:val="clear" w:color="000000" w:fill="auto"/>
              </w:rPr>
              <w:t>he Municipality of Yeonsu-gu</w:t>
            </w:r>
          </w:p>
        </w:tc>
      </w:tr>
    </w:tbl>
    <w:p w:rsidR="00544390" w:rsidRDefault="00544390">
      <w:pPr>
        <w:pStyle w:val="a4"/>
        <w:wordWrap/>
        <w:jc w:val="left"/>
      </w:pPr>
    </w:p>
    <w:p w:rsidR="00544390" w:rsidRDefault="00544390">
      <w:pPr>
        <w:pStyle w:val="a4"/>
      </w:pPr>
    </w:p>
    <w:sectPr w:rsidR="00544390">
      <w:endnotePr>
        <w:numFmt w:val="decimal"/>
      </w:endnotePr>
      <w:pgSz w:w="11906" w:h="16838"/>
      <w:pgMar w:top="1200" w:right="1006" w:bottom="1701" w:left="1000" w:header="1134" w:footer="85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체">
    <w:panose1 w:val="020B0609000101010101"/>
    <w:charset w:val="00"/>
    <w:family w:val="auto"/>
    <w:pitch w:val="default"/>
    <w:sig w:usb0="B00002AF" w:usb1="69D77CFB" w:usb2="00000030" w:usb3="00000001" w:csb0="4008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GrammaticalErrors/>
  <w:defaultTabStop w:val="800"/>
  <w:drawingGridHorizontalSpacing w:val="1000"/>
  <w:drawingGridVerticalSpacing w:val="10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90"/>
    <w:rsid w:val="00544390"/>
    <w:rsid w:val="00A3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sz w:val="20"/>
      <w:shd w:val="clear" w:color="999999" w:fill="auto"/>
    </w:rPr>
  </w:style>
  <w:style w:type="paragraph" w:customStyle="1" w:styleId="a4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sz w:val="20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ngdoglobal@naver.com" TargetMode="External"/></Relationships>
</file>

<file path=word/theme/theme1.xml><?xml version="1.0" encoding="utf-8"?>
<a:theme xmlns:a="http://schemas.openxmlformats.org/drawingml/2006/main" name="Hancom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함초롬돋움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함초롬돋움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붙임 2</vt:lpstr>
    </vt:vector>
  </TitlesOfParts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붙임 2</dc:title>
  <dc:subject/>
  <dc:creator/>
  <cp:keywords/>
  <dc:description/>
  <cp:lastModifiedBy/>
  <cp:revision>1</cp:revision>
  <dcterms:created xsi:type="dcterms:W3CDTF">2022-03-16T07:18:00Z</dcterms:created>
  <dcterms:modified xsi:type="dcterms:W3CDTF">2022-03-16T07:18:00Z</dcterms:modified>
  <cp:version>0900.0100.01</cp:version>
</cp:coreProperties>
</file>